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BF9C" w14:textId="77777777" w:rsidR="00C13E29" w:rsidRPr="00992E31" w:rsidRDefault="00C13E29" w:rsidP="00C13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992E31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Договор о подключении к системе теплоснабжения</w:t>
      </w:r>
    </w:p>
    <w:p w14:paraId="0F259978" w14:textId="77777777" w:rsidR="00992E31" w:rsidRPr="00C13E29" w:rsidRDefault="00992E31" w:rsidP="00C13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C13E29" w:rsidRPr="00C13E29" w14:paraId="49D7BC36" w14:textId="77777777" w:rsidTr="00C13E29">
        <w:tc>
          <w:tcPr>
            <w:tcW w:w="3300" w:type="pct"/>
            <w:shd w:val="clear" w:color="auto" w:fill="FFFFFF"/>
            <w:vAlign w:val="bottom"/>
            <w:hideMark/>
          </w:tcPr>
          <w:p w14:paraId="307D433F" w14:textId="77777777" w:rsidR="00C13E29" w:rsidRPr="00C13E29" w:rsidRDefault="00992E31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</w:rPr>
            </w:pPr>
            <w:r>
              <w:rPr>
                <w:rFonts w:ascii="Times New Roman" w:eastAsia="Times New Roman" w:hAnsi="Times New Roman" w:cs="Times New Roman"/>
                <w:color w:val="22272F"/>
              </w:rPr>
              <w:t>Ненецкий АО, р.п. Искателей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508999A2" w14:textId="77777777" w:rsidR="00C13E29" w:rsidRPr="00C13E29" w:rsidRDefault="00992E31" w:rsidP="00C13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</w:rPr>
            </w:pPr>
            <w:r>
              <w:rPr>
                <w:rFonts w:ascii="Times New Roman" w:eastAsia="Times New Roman" w:hAnsi="Times New Roman" w:cs="Times New Roman"/>
                <w:color w:val="22272F"/>
              </w:rPr>
              <w:t>«____» ___________ 202__ г.</w:t>
            </w:r>
          </w:p>
        </w:tc>
      </w:tr>
    </w:tbl>
    <w:p w14:paraId="745C2DB8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 </w:t>
      </w:r>
    </w:p>
    <w:p w14:paraId="0F52DE56" w14:textId="77777777" w:rsidR="00C13E29" w:rsidRPr="00C13E29" w:rsidRDefault="00992E31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>
        <w:rPr>
          <w:rFonts w:ascii="Times New Roman" w:eastAsia="Times New Roman" w:hAnsi="Times New Roman" w:cs="Times New Roman"/>
          <w:color w:val="22272F"/>
        </w:rPr>
        <w:t xml:space="preserve">  Искательское муниципальное унитарное предприятие «Посжилкомсервис» </w:t>
      </w:r>
      <w:r w:rsidR="00C13E29" w:rsidRPr="00C13E29">
        <w:rPr>
          <w:rFonts w:ascii="Times New Roman" w:eastAsia="Times New Roman" w:hAnsi="Times New Roman" w:cs="Times New Roman"/>
          <w:color w:val="22272F"/>
        </w:rPr>
        <w:t xml:space="preserve">в лице </w:t>
      </w:r>
      <w:r>
        <w:rPr>
          <w:rFonts w:ascii="Times New Roman" w:eastAsia="Times New Roman" w:hAnsi="Times New Roman" w:cs="Times New Roman"/>
          <w:color w:val="22272F"/>
        </w:rPr>
        <w:t>директора Черноусова Александра Владимировича</w:t>
      </w:r>
      <w:r w:rsidR="00C13E29" w:rsidRPr="00C13E29">
        <w:rPr>
          <w:rFonts w:ascii="Times New Roman" w:eastAsia="Times New Roman" w:hAnsi="Times New Roman" w:cs="Times New Roman"/>
          <w:color w:val="22272F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22272F"/>
        </w:rPr>
        <w:t>Устава</w:t>
      </w:r>
      <w:r w:rsidR="00C13E29" w:rsidRPr="00C13E29">
        <w:rPr>
          <w:rFonts w:ascii="Times New Roman" w:eastAsia="Times New Roman" w:hAnsi="Times New Roman" w:cs="Times New Roman"/>
          <w:color w:val="22272F"/>
        </w:rPr>
        <w:t>, именуемое в дальнейшем "Исполнитель", с одной стороны и</w:t>
      </w:r>
    </w:p>
    <w:p w14:paraId="792851B2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наименование юридического лица</w:t>
      </w:r>
      <w:r w:rsidRPr="00C13E29">
        <w:rPr>
          <w:rFonts w:ascii="Times New Roman" w:eastAsia="Times New Roman" w:hAnsi="Times New Roman" w:cs="Times New Roman"/>
          <w:color w:val="22272F"/>
        </w:rPr>
        <w:t>] в лице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должность, Ф. И. О.</w:t>
      </w:r>
      <w:r w:rsidRPr="00C13E29">
        <w:rPr>
          <w:rFonts w:ascii="Times New Roman" w:eastAsia="Times New Roman" w:hAnsi="Times New Roman" w:cs="Times New Roman"/>
          <w:color w:val="22272F"/>
        </w:rPr>
        <w:t>], действующего на основании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наименование документа, подтверждающего полномочия</w:t>
      </w:r>
      <w:r w:rsidRPr="00C13E29">
        <w:rPr>
          <w:rFonts w:ascii="Times New Roman" w:eastAsia="Times New Roman" w:hAnsi="Times New Roman" w:cs="Times New Roman"/>
          <w:color w:val="22272F"/>
        </w:rPr>
        <w:t>], именуемое в дальнейшем "Заявитель", с другой стороны, а вместе именуемые "Стороны", заключили настоящий договор о нижеследующем:</w:t>
      </w:r>
    </w:p>
    <w:p w14:paraId="1AD30C4F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1. Предмет договора</w:t>
      </w:r>
    </w:p>
    <w:p w14:paraId="2D8BE2E1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1.1. Исполнитель обязуется осуществить подключение к системе теплоснабжения объекта капитального строительства Заявителя, а Заявитель обязуется выполнить действия по подготовке объекта к подключению и оплатить услуги по подключению.</w:t>
      </w:r>
    </w:p>
    <w:p w14:paraId="6A8BA3B5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1.2. Под объектом капитального строительства, указанном в пункте 1.1 настоящего договора, понимается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здание/строение/сооружение/иной объект капитального строительства, указ</w:t>
      </w:r>
      <w:r w:rsidR="00992E31">
        <w:rPr>
          <w:rFonts w:ascii="Times New Roman" w:eastAsia="Times New Roman" w:hAnsi="Times New Roman" w:cs="Times New Roman"/>
          <w:b/>
          <w:bCs/>
          <w:color w:val="22272F"/>
        </w:rPr>
        <w:t>ываются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 xml:space="preserve"> характеризующие признаки</w:t>
      </w:r>
      <w:r w:rsidRPr="00C13E29">
        <w:rPr>
          <w:rFonts w:ascii="Times New Roman" w:eastAsia="Times New Roman" w:hAnsi="Times New Roman" w:cs="Times New Roman"/>
          <w:color w:val="22272F"/>
        </w:rPr>
        <w:t xml:space="preserve">], расположенный по адресу: </w:t>
      </w:r>
      <w:r w:rsidR="00992E31">
        <w:rPr>
          <w:rFonts w:ascii="Times New Roman" w:eastAsia="Times New Roman" w:hAnsi="Times New Roman" w:cs="Times New Roman"/>
          <w:color w:val="22272F"/>
        </w:rPr>
        <w:t>_________________</w:t>
      </w:r>
      <w:r w:rsidRPr="00C13E29">
        <w:rPr>
          <w:rFonts w:ascii="Times New Roman" w:eastAsia="Times New Roman" w:hAnsi="Times New Roman" w:cs="Times New Roman"/>
          <w:color w:val="22272F"/>
        </w:rPr>
        <w:t xml:space="preserve"> (далее - подключаемый объект).</w:t>
      </w:r>
    </w:p>
    <w:p w14:paraId="0A144C05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Подключаемый объект принадлежит Заявителю на праве [</w:t>
      </w:r>
      <w:r w:rsidR="00992E31">
        <w:rPr>
          <w:rFonts w:ascii="Times New Roman" w:eastAsia="Times New Roman" w:hAnsi="Times New Roman" w:cs="Times New Roman"/>
          <w:b/>
          <w:bCs/>
          <w:color w:val="22272F"/>
        </w:rPr>
        <w:t>собственности, хозяйственного ведения, оперативного управления иного права</w:t>
      </w:r>
      <w:r w:rsidRPr="00C13E29">
        <w:rPr>
          <w:rFonts w:ascii="Times New Roman" w:eastAsia="Times New Roman" w:hAnsi="Times New Roman" w:cs="Times New Roman"/>
          <w:color w:val="22272F"/>
        </w:rPr>
        <w:t>], что подтверждается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наименование и реквизиты документа</w:t>
      </w:r>
      <w:r w:rsidRPr="00C13E29">
        <w:rPr>
          <w:rFonts w:ascii="Times New Roman" w:eastAsia="Times New Roman" w:hAnsi="Times New Roman" w:cs="Times New Roman"/>
          <w:color w:val="22272F"/>
        </w:rPr>
        <w:t>].</w:t>
      </w:r>
    </w:p>
    <w:p w14:paraId="47B5198F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1.3. Земельный участок, кадастровый номер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значение</w:t>
      </w:r>
      <w:r w:rsidRPr="00C13E29">
        <w:rPr>
          <w:rFonts w:ascii="Times New Roman" w:eastAsia="Times New Roman" w:hAnsi="Times New Roman" w:cs="Times New Roman"/>
          <w:color w:val="22272F"/>
        </w:rPr>
        <w:t>], на котором располагается подключаемый объект, принадлежит Заявителю на праве [</w:t>
      </w:r>
      <w:r w:rsidR="00992E31">
        <w:rPr>
          <w:rFonts w:ascii="Times New Roman" w:eastAsia="Times New Roman" w:hAnsi="Times New Roman" w:cs="Times New Roman"/>
          <w:b/>
          <w:bCs/>
          <w:color w:val="22272F"/>
        </w:rPr>
        <w:t>указывается право пользования</w:t>
      </w:r>
      <w:r w:rsidRPr="00C13E29">
        <w:rPr>
          <w:rFonts w:ascii="Times New Roman" w:eastAsia="Times New Roman" w:hAnsi="Times New Roman" w:cs="Times New Roman"/>
          <w:color w:val="22272F"/>
        </w:rPr>
        <w:t>], что подтверждается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наименование и реквизиты документа</w:t>
      </w:r>
      <w:r w:rsidRPr="00C13E29">
        <w:rPr>
          <w:rFonts w:ascii="Times New Roman" w:eastAsia="Times New Roman" w:hAnsi="Times New Roman" w:cs="Times New Roman"/>
          <w:color w:val="22272F"/>
        </w:rPr>
        <w:t>].</w:t>
      </w:r>
    </w:p>
    <w:p w14:paraId="09A25034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1.4. Точкой подключения в соответствии с условиями подключения, являющимися </w:t>
      </w:r>
      <w:hyperlink r:id="rId4" w:anchor="/document/55728366/entry/0" w:history="1">
        <w:r w:rsidRPr="00992E31">
          <w:rPr>
            <w:rFonts w:ascii="Times New Roman" w:eastAsia="Times New Roman" w:hAnsi="Times New Roman" w:cs="Times New Roman"/>
          </w:rPr>
          <w:t>приложением</w:t>
        </w:r>
      </w:hyperlink>
      <w:r w:rsidRPr="00C13E29">
        <w:rPr>
          <w:rFonts w:ascii="Times New Roman" w:eastAsia="Times New Roman" w:hAnsi="Times New Roman" w:cs="Times New Roman"/>
          <w:color w:val="22272F"/>
        </w:rPr>
        <w:t> и неотъемлемой частью настоящего договора, является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указ</w:t>
      </w:r>
      <w:r w:rsidR="00992E31">
        <w:rPr>
          <w:rFonts w:ascii="Times New Roman" w:eastAsia="Times New Roman" w:hAnsi="Times New Roman" w:cs="Times New Roman"/>
          <w:b/>
          <w:bCs/>
          <w:color w:val="22272F"/>
        </w:rPr>
        <w:t>ывается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 xml:space="preserve"> место присоединения подключаемого объекта к системе теплоснабжения</w:t>
      </w:r>
      <w:r w:rsidRPr="00C13E29">
        <w:rPr>
          <w:rFonts w:ascii="Times New Roman" w:eastAsia="Times New Roman" w:hAnsi="Times New Roman" w:cs="Times New Roman"/>
          <w:color w:val="22272F"/>
        </w:rPr>
        <w:t>].</w:t>
      </w:r>
    </w:p>
    <w:p w14:paraId="32EB98C8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Присоединяемая тепловая нагрузка подключаемого объекта в точке подключения -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значение</w:t>
      </w:r>
      <w:r w:rsidRPr="00C13E29">
        <w:rPr>
          <w:rFonts w:ascii="Times New Roman" w:eastAsia="Times New Roman" w:hAnsi="Times New Roman" w:cs="Times New Roman"/>
          <w:color w:val="22272F"/>
        </w:rPr>
        <w:t>] Гкал/час.</w:t>
      </w:r>
    </w:p>
    <w:p w14:paraId="13510BD9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1.5. Срок подключения: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указ</w:t>
      </w:r>
      <w:r w:rsidR="00992E31">
        <w:rPr>
          <w:rFonts w:ascii="Times New Roman" w:eastAsia="Times New Roman" w:hAnsi="Times New Roman" w:cs="Times New Roman"/>
          <w:b/>
          <w:bCs/>
          <w:color w:val="22272F"/>
        </w:rPr>
        <w:t>ывается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 xml:space="preserve"> нормативный срок подключения</w:t>
      </w:r>
      <w:r w:rsidR="00992E31">
        <w:rPr>
          <w:rFonts w:ascii="Times New Roman" w:eastAsia="Times New Roman" w:hAnsi="Times New Roman" w:cs="Times New Roman"/>
          <w:b/>
          <w:bCs/>
          <w:color w:val="22272F"/>
        </w:rPr>
        <w:t xml:space="preserve">, который не может превышать 18 месяцев, </w:t>
      </w:r>
      <w:r w:rsidR="00BF1E8B">
        <w:rPr>
          <w:rFonts w:ascii="Times New Roman" w:eastAsia="Times New Roman" w:hAnsi="Times New Roman" w:cs="Times New Roman"/>
          <w:b/>
          <w:bCs/>
          <w:color w:val="22272F"/>
        </w:rPr>
        <w:t>а в случае, предусмотренном инвестиционной программой – не более 3 лет</w:t>
      </w:r>
      <w:r w:rsidRPr="00C13E29">
        <w:rPr>
          <w:rFonts w:ascii="Times New Roman" w:eastAsia="Times New Roman" w:hAnsi="Times New Roman" w:cs="Times New Roman"/>
          <w:color w:val="22272F"/>
        </w:rPr>
        <w:t>].</w:t>
      </w:r>
    </w:p>
    <w:p w14:paraId="2740397C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1.6. Срок подключения, указанный в настоящем договоре, может быть продлен по соглашению Сторон на основании обращения Заявителя.</w:t>
      </w:r>
    </w:p>
    <w:p w14:paraId="65E9FF9E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 xml:space="preserve">1.7. Осуществление подключения завершается составлением и подписанием обеими Сторонами подтверждающего выполнение Сторонами обязательств по настоящему договору и содержащего информацию о разграничении балансовой принадлежности тепловых сетей и разграничении эксплуатационной ответственности Сторон акта о подключении </w:t>
      </w:r>
      <w:r w:rsidRPr="00C13E29">
        <w:rPr>
          <w:rFonts w:ascii="Times New Roman" w:eastAsia="Times New Roman" w:hAnsi="Times New Roman" w:cs="Times New Roman"/>
          <w:color w:val="22272F"/>
        </w:rPr>
        <w:lastRenderedPageBreak/>
        <w:t>(технологическом присоединении) объекта к системе теплоснабжения по утвержденной форме (далее - акт о подключении).</w:t>
      </w:r>
    </w:p>
    <w:p w14:paraId="5D004BBB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2. Мероприятия по подключению</w:t>
      </w:r>
    </w:p>
    <w:p w14:paraId="6F661E05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2.1. Исполнитель в рамках исполнения настоящего договора до границы земельного участка Заявителя, на котором располагается подключаемый объект, осуществляет следующие мероприятия:</w:t>
      </w:r>
    </w:p>
    <w:p w14:paraId="3B9AA4E5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- подготовку и выдачу условий подключения и согласование их в необходимых случаях с организациями, владеющими на праве собственности или на ином законном основании смежными тепловыми сетями и (или) источниками тепловой энергии;</w:t>
      </w:r>
    </w:p>
    <w:p w14:paraId="36B4C16E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- разработку проектной документации в соответствии с условиями подключения;</w:t>
      </w:r>
    </w:p>
    <w:p w14:paraId="4F6D6370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- проверку выполнения Заявителем условий подключения;</w:t>
      </w:r>
    </w:p>
    <w:p w14:paraId="328CAEA8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- осуществление фактического подключения объекта к системе теплоснабжения.</w:t>
      </w:r>
    </w:p>
    <w:p w14:paraId="5A153D3E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2.2. По настоящему договору Заявитель принимает на себя обязательства по подготовке теплопотребляющих установок, тепловых сетей объекта к подключению к системе теплоснабжения.</w:t>
      </w:r>
    </w:p>
    <w:p w14:paraId="7BDB6809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Заявитель в рамках исполнения настоящего договора в границах земельного участка, на котором располагается подключаемый объект, осуществляет следующие мероприятия по подготовке объекта к подключению:</w:t>
      </w:r>
    </w:p>
    <w:p w14:paraId="2B330C6B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- разработку проектной документации согласно обязательствам, предусмотренным условиями на подключение (за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обязательной);</w:t>
      </w:r>
    </w:p>
    <w:p w14:paraId="6070351E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- выполнение условий подключения.</w:t>
      </w:r>
    </w:p>
    <w:p w14:paraId="4BB2AE58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2.3. Исполнитель осуществляет мероприятия по подключению, предусмотренные настоящим договором, не позднее установленной в условиях подключения, являющихся неотъемлемой частью настоящего договора, даты подключения.</w:t>
      </w:r>
    </w:p>
    <w:p w14:paraId="20D735C5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2.4. Заявитель вправе осуществить мероприятия (в том числе технические) по подключению за границами принадлежащего ему земельного участка при условии согласования таких действий (в том числе технической документации) с Исполнителем.</w:t>
      </w:r>
    </w:p>
    <w:p w14:paraId="7B368B33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3. Цена договора и порядок расчетов</w:t>
      </w:r>
    </w:p>
    <w:p w14:paraId="76870C0D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3.1. Размер платы за подключение в соответствии с условиями настоящего договора составляет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сумма цифрами и прописью</w:t>
      </w:r>
      <w:r w:rsidRPr="00C13E29">
        <w:rPr>
          <w:rFonts w:ascii="Times New Roman" w:eastAsia="Times New Roman" w:hAnsi="Times New Roman" w:cs="Times New Roman"/>
          <w:color w:val="22272F"/>
        </w:rPr>
        <w:t>] рублей.</w:t>
      </w:r>
    </w:p>
    <w:p w14:paraId="35E6378C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3.2. Заявитель вносит плату за подключение в безналичном порядке путем перечисления денежных средств на расчетный счет Исполнителя в следующем порядке:</w:t>
      </w:r>
    </w:p>
    <w:p w14:paraId="5BEDD431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- 15 % платы за подключение вносится в течение 15 дней со дня заключения настоящего договора;</w:t>
      </w:r>
    </w:p>
    <w:p w14:paraId="4DF24FF0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- 50 % платы за подключение вносится в течение 90 дней со дня заключения настоящего договора, но не позднее даты фактического подключения;</w:t>
      </w:r>
    </w:p>
    <w:p w14:paraId="63F198DB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lastRenderedPageBreak/>
        <w:t>- оставшаяся доля платы за подключение вносится в течение 15 дней со дня подписания Сторонами акта о подключении.</w:t>
      </w:r>
    </w:p>
    <w:p w14:paraId="4681EE43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3.3. В случае если Заявитель не внес очередной платеж в порядке, установленном настоящим договором, на следующий день после дня, когда Заявитель должен был внести платеж, Исполнитель вправе приостановить исполнение своих обязательств по настоящему договору до дня внесения Заявителем соответствующего платежа.</w:t>
      </w:r>
    </w:p>
    <w:p w14:paraId="019E5EFA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В случае внесения платежа не в полном объеме Исполнитель вправе не возобновлять исполнение обязательств по настоящему договору до дня внесения Заявителем платежа в полном объеме.</w:t>
      </w:r>
    </w:p>
    <w:p w14:paraId="33AE601B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 Права и обязанности сторон</w:t>
      </w:r>
    </w:p>
    <w:p w14:paraId="43A9C9FF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4.1. Исполнитель обязуется:</w:t>
      </w:r>
    </w:p>
    <w:p w14:paraId="63B706FA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4.1.1. Осуществить действия по созданию (реконструкции, модернизации) тепловых сетей до точек подключения и (или) источников тепловой энергии, а также по подготовке тепловых сетей к подключению объекта и подаче тепловой энергии не позднее установленной настоящим договором даты подключения.</w:t>
      </w:r>
    </w:p>
    <w:p w14:paraId="7F9383FA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4.1.2. Проверить выполнение Заявителем условий подключения и опломбировать приборы (узлы) учета тепловой энергии и теплоносителя, краны и задвижки на их обводах не позднее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указать срок</w:t>
      </w:r>
      <w:r w:rsidRPr="00C13E29">
        <w:rPr>
          <w:rFonts w:ascii="Times New Roman" w:eastAsia="Times New Roman" w:hAnsi="Times New Roman" w:cs="Times New Roman"/>
          <w:color w:val="22272F"/>
        </w:rPr>
        <w:t>]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по утвержденной форме (далее - акт о готовности).</w:t>
      </w:r>
    </w:p>
    <w:p w14:paraId="593B01E2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Акт о готовности составляется Исполнителем в двух экземплярах (по одному для Исполнителя и Заявителя), имеющих равную юридическую силу, и подписывается Сторонами по результатам проверки Исполнителем выполнения Заявителем условий подключения и опломбирования Исполнителем приборов (узлов) учета тепловой энергии и теплоносителя, кранов и задвижек на их обводах.</w:t>
      </w:r>
    </w:p>
    <w:p w14:paraId="47C422E1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4.1.3. Осуществить не позднее установленной настоящим договором даты подключения (но не ранее подписания акта о готовности) действия по подключению к сети инженерно-технического обеспечения внутриплощадочных или внутридомовых сетей и оборудования подключаемого объекта.</w:t>
      </w:r>
    </w:p>
    <w:p w14:paraId="4A7ADB2B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4.1.4. Принять либо отказать в принятии предложения о внесении изменений в настоящий договор в течение 30 дней со дня получения предложения Заявителя при внесении изменений в проектную документацию.</w:t>
      </w:r>
    </w:p>
    <w:p w14:paraId="6636DAC2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4.1.5. Осуществлять контроль за выполнением мероприятий по подключению без взимания дополнительной платы.</w:t>
      </w:r>
    </w:p>
    <w:p w14:paraId="61733205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4.2. Исполнитель вправе:</w:t>
      </w:r>
    </w:p>
    <w:p w14:paraId="1B52D916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4.2.1. Участвовать в приемке скрытых работ по укладке сети от подключаемого объекта до точки подключения.</w:t>
      </w:r>
    </w:p>
    <w:p w14:paraId="545EF0B7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 xml:space="preserve">4.2.2. Изменить дату подключения подключаемого объекта на более позднюю без изменения сроков внесения платы за подключение в случае, если Заявитель не предоставил Исполнителю в установленные настоящим договором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и опломбирование установленных приборов (узлов) учета, кранов и задвижек на </w:t>
      </w:r>
      <w:r w:rsidRPr="00C13E29">
        <w:rPr>
          <w:rFonts w:ascii="Times New Roman" w:eastAsia="Times New Roman" w:hAnsi="Times New Roman" w:cs="Times New Roman"/>
          <w:color w:val="22272F"/>
        </w:rPr>
        <w:lastRenderedPageBreak/>
        <w:t>их обводах. При этом дата подключения не может быть позднее исполнения Заявителем указанных обязательств.</w:t>
      </w:r>
    </w:p>
    <w:p w14:paraId="59458082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4.2.3. В одностороннем порядке отказаться от исполнения настоящего договора при двукратном нарушении Заявителем сроков внесения платы за подключение, установленных договором.</w:t>
      </w:r>
    </w:p>
    <w:p w14:paraId="5A5FE7DF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4.3. Заявитель обязуется:</w:t>
      </w:r>
    </w:p>
    <w:p w14:paraId="2C4F3E63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4.3.1. Выполнить установленные в настоящем договоре условия подготовки внутриплощадочных и внутридомовых сетей и оборудования объекта к подключению.</w:t>
      </w:r>
    </w:p>
    <w:p w14:paraId="771936C6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4.3.2. Представить Исполнителю утвержденную в установленном порядке проектную документацию (1 экземпляр) в части сведений об инженерном оборудовании и о сетях инженерно-технического обеспечения, а также перечень инженерно-технических мероприятий и содержание технологических решений одновременно с уведомлением о готовности для проведения Исполнителем проверки выполнения технических условий.</w:t>
      </w:r>
    </w:p>
    <w:p w14:paraId="1D574FD4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4.3.3. Оборудовать подключаемый объект приборами учета тепловой энергии и теплоносителя.</w:t>
      </w:r>
    </w:p>
    <w:p w14:paraId="399E4245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4.3.4. Направить Исполнителю предложение о внесении изменений в настоящий договор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договоре нагрузки.</w:t>
      </w:r>
    </w:p>
    <w:p w14:paraId="07612B22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4.3.5. Обеспечить доступ Исполнителя для проверки выполнения условий подключения и опломбирования приборов (узлов) учета, кранов и задвижек на их обводах.</w:t>
      </w:r>
    </w:p>
    <w:p w14:paraId="35C07791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4.3.6. Внести плату за подключение в размере и в сроки, которые установлены настоящим договором.</w:t>
      </w:r>
    </w:p>
    <w:p w14:paraId="33B7C2B4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4.4. Заявитель вправе:</w:t>
      </w:r>
    </w:p>
    <w:p w14:paraId="2BB542BE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4.4.1. Получить информацию о ходе выполнения предусмотренных настоящим договором мероприятий по созданию (реконструкции) тепловых сетей в следующих случаях: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впис</w:t>
      </w:r>
      <w:r w:rsidR="00BF1E8B">
        <w:rPr>
          <w:rFonts w:ascii="Times New Roman" w:eastAsia="Times New Roman" w:hAnsi="Times New Roman" w:cs="Times New Roman"/>
          <w:b/>
          <w:bCs/>
          <w:color w:val="22272F"/>
        </w:rPr>
        <w:t>ываются условия получения информации</w:t>
      </w:r>
      <w:r w:rsidRPr="00C13E29">
        <w:rPr>
          <w:rFonts w:ascii="Times New Roman" w:eastAsia="Times New Roman" w:hAnsi="Times New Roman" w:cs="Times New Roman"/>
          <w:color w:val="22272F"/>
        </w:rPr>
        <w:t>].</w:t>
      </w:r>
    </w:p>
    <w:p w14:paraId="63CE3436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Указанная информация предоставляется Исполнителем в следующем порядке: [</w:t>
      </w:r>
      <w:r w:rsidR="00BF1E8B">
        <w:rPr>
          <w:rFonts w:ascii="Times New Roman" w:eastAsia="Times New Roman" w:hAnsi="Times New Roman" w:cs="Times New Roman"/>
          <w:b/>
          <w:bCs/>
          <w:color w:val="22272F"/>
        </w:rPr>
        <w:t>письмом в адрес Заявителя, электронной почтой и др. способом, согласованным сторонами</w:t>
      </w:r>
      <w:r w:rsidRPr="00C13E29">
        <w:rPr>
          <w:rFonts w:ascii="Times New Roman" w:eastAsia="Times New Roman" w:hAnsi="Times New Roman" w:cs="Times New Roman"/>
          <w:color w:val="22272F"/>
        </w:rPr>
        <w:t>].</w:t>
      </w:r>
    </w:p>
    <w:p w14:paraId="78B5D681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4.4.2. При соблюдении им условий об оплате в одностороннем порядке отказаться от исполнения настоящего договора при нарушении Исполнителем сроков исполнения обязательств, указанных в договоре.</w:t>
      </w:r>
    </w:p>
    <w:p w14:paraId="72F2F95D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5. Ответственность сторон</w:t>
      </w:r>
    </w:p>
    <w:p w14:paraId="6E555134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5A1931CC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5.2. В случае неисполнения либо ненадлежащего исполнения обязательств по оплате Заявитель уплачивает Исполнителю пени в размере одной сто тридцатой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14:paraId="13984D55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6. Порядок разрешения споров</w:t>
      </w:r>
    </w:p>
    <w:p w14:paraId="54DB70C6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lastRenderedPageBreak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01822CEE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7A02677F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7. Заключительные положения</w:t>
      </w:r>
    </w:p>
    <w:p w14:paraId="49496674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7.1.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14:paraId="1FEC4423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7.2.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45FEBDF1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7.3.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58C9AE7A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7.4.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14:paraId="4C3755B0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Юридически значимые сообщения подлежат передаче путем [</w:t>
      </w:r>
      <w:r w:rsidRPr="00C13E29">
        <w:rPr>
          <w:rFonts w:ascii="Times New Roman" w:eastAsia="Times New Roman" w:hAnsi="Times New Roman" w:cs="Times New Roman"/>
          <w:b/>
          <w:bCs/>
          <w:color w:val="22272F"/>
        </w:rPr>
        <w:t>почтовой, факсимильной, электронной связи</w:t>
      </w:r>
      <w:r w:rsidR="00BF1E8B">
        <w:rPr>
          <w:rFonts w:ascii="Times New Roman" w:eastAsia="Times New Roman" w:hAnsi="Times New Roman" w:cs="Times New Roman"/>
          <w:b/>
          <w:bCs/>
          <w:color w:val="22272F"/>
        </w:rPr>
        <w:t xml:space="preserve"> и др.</w:t>
      </w:r>
      <w:r w:rsidRPr="00C13E29">
        <w:rPr>
          <w:rFonts w:ascii="Times New Roman" w:eastAsia="Times New Roman" w:hAnsi="Times New Roman" w:cs="Times New Roman"/>
          <w:color w:val="22272F"/>
        </w:rPr>
        <w:t>].</w:t>
      </w:r>
    </w:p>
    <w:p w14:paraId="01DF12D7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14:paraId="65E263AC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7.5.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916A5B6" w14:textId="77777777" w:rsidR="00C13E29" w:rsidRPr="00C13E29" w:rsidRDefault="00C13E29" w:rsidP="00C13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</w:rPr>
      </w:pPr>
      <w:r w:rsidRPr="00C13E29">
        <w:rPr>
          <w:rFonts w:ascii="Times New Roman" w:eastAsia="Times New Roman" w:hAnsi="Times New Roman" w:cs="Times New Roman"/>
          <w:color w:val="22272F"/>
        </w:rPr>
        <w:t>8. Реквизиты и подписи сторон</w:t>
      </w:r>
    </w:p>
    <w:tbl>
      <w:tblPr>
        <w:tblW w:w="101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C13E29" w:rsidRPr="00BF1E8B" w14:paraId="65E55DD9" w14:textId="77777777" w:rsidTr="00BF1E8B">
        <w:trPr>
          <w:jc w:val="center"/>
        </w:trPr>
        <w:tc>
          <w:tcPr>
            <w:tcW w:w="5070" w:type="dxa"/>
            <w:hideMark/>
          </w:tcPr>
          <w:p w14:paraId="34E01AFF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Исполнитель</w:t>
            </w:r>
          </w:p>
          <w:p w14:paraId="14788759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 </w:t>
            </w:r>
          </w:p>
          <w:p w14:paraId="6EED2B95" w14:textId="77777777" w:rsidR="00BF1E8B" w:rsidRPr="00BF1E8B" w:rsidRDefault="00BF1E8B" w:rsidP="00BF1E8B">
            <w:pPr>
              <w:pStyle w:val="a5"/>
              <w:ind w:left="284"/>
              <w:rPr>
                <w:sz w:val="22"/>
                <w:szCs w:val="22"/>
              </w:rPr>
            </w:pPr>
            <w:r w:rsidRPr="00BF1E8B">
              <w:rPr>
                <w:sz w:val="22"/>
                <w:szCs w:val="22"/>
              </w:rPr>
              <w:t>ИМУП «ПЖКС»</w:t>
            </w:r>
          </w:p>
          <w:p w14:paraId="1BADF38F" w14:textId="491B84E4" w:rsidR="00BF1E8B" w:rsidRPr="00BF1E8B" w:rsidRDefault="00BF1E8B" w:rsidP="00BF1E8B">
            <w:pPr>
              <w:pStyle w:val="a5"/>
              <w:ind w:left="284"/>
              <w:rPr>
                <w:sz w:val="22"/>
                <w:szCs w:val="22"/>
              </w:rPr>
            </w:pPr>
            <w:r w:rsidRPr="00BF1E8B">
              <w:rPr>
                <w:sz w:val="22"/>
                <w:szCs w:val="22"/>
              </w:rPr>
              <w:t>166700</w:t>
            </w:r>
            <w:r w:rsidR="00332FE2">
              <w:rPr>
                <w:sz w:val="22"/>
                <w:szCs w:val="22"/>
              </w:rPr>
              <w:t>,</w:t>
            </w:r>
            <w:r w:rsidRPr="00BF1E8B">
              <w:rPr>
                <w:sz w:val="22"/>
                <w:szCs w:val="22"/>
              </w:rPr>
              <w:t xml:space="preserve"> НАО, </w:t>
            </w:r>
            <w:r w:rsidR="00332FE2">
              <w:rPr>
                <w:sz w:val="22"/>
                <w:szCs w:val="22"/>
              </w:rPr>
              <w:t>р.</w:t>
            </w:r>
            <w:r w:rsidRPr="00BF1E8B">
              <w:rPr>
                <w:sz w:val="22"/>
                <w:szCs w:val="22"/>
              </w:rPr>
              <w:t>п. Искателей, ул. Губкина, 15</w:t>
            </w:r>
          </w:p>
          <w:p w14:paraId="7B65754F" w14:textId="77777777" w:rsidR="00BF1E8B" w:rsidRPr="00BF1E8B" w:rsidRDefault="00BF1E8B" w:rsidP="00BF1E8B">
            <w:pPr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  <w:r w:rsidRPr="00BF1E8B">
              <w:rPr>
                <w:rFonts w:ascii="Times New Roman" w:hAnsi="Times New Roman" w:cs="Times New Roman"/>
              </w:rPr>
              <w:t>ИНН 2983013920  КПП 298301001</w:t>
            </w:r>
          </w:p>
          <w:p w14:paraId="7E525906" w14:textId="77777777" w:rsidR="00BF1E8B" w:rsidRPr="00BF1E8B" w:rsidRDefault="00BF1E8B" w:rsidP="00BF1E8B">
            <w:pPr>
              <w:spacing w:after="0"/>
              <w:ind w:left="284"/>
              <w:jc w:val="both"/>
              <w:rPr>
                <w:rFonts w:ascii="Times New Roman" w:hAnsi="Times New Roman" w:cs="Times New Roman"/>
              </w:rPr>
            </w:pPr>
            <w:r w:rsidRPr="00BF1E8B">
              <w:rPr>
                <w:rFonts w:ascii="Times New Roman" w:hAnsi="Times New Roman" w:cs="Times New Roman"/>
              </w:rPr>
              <w:t>ОГРН 1212900003348</w:t>
            </w:r>
          </w:p>
          <w:p w14:paraId="382E28CD" w14:textId="57328A2E" w:rsidR="00BF1E8B" w:rsidRPr="00BF1E8B" w:rsidRDefault="00BF1E8B" w:rsidP="00BF1E8B">
            <w:pPr>
              <w:pStyle w:val="a5"/>
              <w:ind w:left="284"/>
              <w:jc w:val="left"/>
              <w:rPr>
                <w:sz w:val="22"/>
                <w:szCs w:val="22"/>
              </w:rPr>
            </w:pPr>
            <w:r w:rsidRPr="00BF1E8B">
              <w:rPr>
                <w:sz w:val="22"/>
                <w:szCs w:val="22"/>
              </w:rPr>
              <w:t>Р/счет</w:t>
            </w:r>
            <w:r w:rsidR="00332FE2">
              <w:rPr>
                <w:sz w:val="22"/>
                <w:szCs w:val="22"/>
              </w:rPr>
              <w:t xml:space="preserve"> </w:t>
            </w:r>
            <w:r w:rsidRPr="00BF1E8B">
              <w:rPr>
                <w:sz w:val="22"/>
                <w:szCs w:val="22"/>
              </w:rPr>
              <w:t xml:space="preserve">40602810404000000026  </w:t>
            </w:r>
          </w:p>
          <w:p w14:paraId="5DE0106B" w14:textId="77777777" w:rsidR="00BF1E8B" w:rsidRPr="00BF1E8B" w:rsidRDefault="00BF1E8B" w:rsidP="00BF1E8B">
            <w:pPr>
              <w:tabs>
                <w:tab w:val="center" w:pos="4677"/>
              </w:tabs>
              <w:spacing w:after="0"/>
              <w:ind w:left="284"/>
              <w:rPr>
                <w:rFonts w:ascii="Times New Roman" w:hAnsi="Times New Roman" w:cs="Times New Roman"/>
              </w:rPr>
            </w:pPr>
            <w:r w:rsidRPr="00BF1E8B">
              <w:rPr>
                <w:rFonts w:ascii="Times New Roman" w:hAnsi="Times New Roman" w:cs="Times New Roman"/>
              </w:rPr>
              <w:t xml:space="preserve">Архангельское отделение №8637 ПАО Сбербанк г. Архангельск </w:t>
            </w:r>
          </w:p>
          <w:p w14:paraId="77E2D1CD" w14:textId="77777777" w:rsidR="00BF1E8B" w:rsidRPr="00BF1E8B" w:rsidRDefault="00BF1E8B" w:rsidP="00BF1E8B">
            <w:pPr>
              <w:pStyle w:val="a5"/>
              <w:ind w:left="284"/>
              <w:jc w:val="left"/>
              <w:rPr>
                <w:sz w:val="22"/>
                <w:szCs w:val="22"/>
              </w:rPr>
            </w:pPr>
            <w:r w:rsidRPr="00BF1E8B">
              <w:rPr>
                <w:sz w:val="22"/>
                <w:szCs w:val="22"/>
              </w:rPr>
              <w:t>БИК 041117601</w:t>
            </w:r>
          </w:p>
          <w:p w14:paraId="5397AC1E" w14:textId="77777777" w:rsidR="00BF1E8B" w:rsidRPr="00BF1E8B" w:rsidRDefault="00BF1E8B" w:rsidP="00BF1E8B">
            <w:pPr>
              <w:pStyle w:val="a5"/>
              <w:ind w:left="284"/>
              <w:jc w:val="left"/>
              <w:rPr>
                <w:sz w:val="22"/>
                <w:szCs w:val="22"/>
              </w:rPr>
            </w:pPr>
            <w:r w:rsidRPr="00BF1E8B">
              <w:rPr>
                <w:sz w:val="22"/>
                <w:szCs w:val="22"/>
              </w:rPr>
              <w:t>К/счет 30101810100000000601</w:t>
            </w:r>
          </w:p>
          <w:p w14:paraId="7CB2E478" w14:textId="77777777" w:rsidR="00BF1E8B" w:rsidRPr="00BF1E8B" w:rsidRDefault="00BF1E8B" w:rsidP="00BF1E8B">
            <w:pPr>
              <w:pStyle w:val="a5"/>
              <w:ind w:left="284"/>
              <w:jc w:val="left"/>
              <w:rPr>
                <w:sz w:val="22"/>
                <w:szCs w:val="22"/>
              </w:rPr>
            </w:pPr>
            <w:r w:rsidRPr="00BF1E8B">
              <w:rPr>
                <w:sz w:val="22"/>
                <w:szCs w:val="22"/>
              </w:rPr>
              <w:t>Тел/факс: (81853) 4-77-50, 4-77-49</w:t>
            </w:r>
          </w:p>
          <w:p w14:paraId="75F3CD2C" w14:textId="77777777" w:rsidR="00BF1E8B" w:rsidRPr="00BF1E8B" w:rsidRDefault="00BF1E8B" w:rsidP="00BF1E8B">
            <w:pPr>
              <w:pStyle w:val="a5"/>
              <w:ind w:left="284"/>
              <w:jc w:val="left"/>
              <w:rPr>
                <w:sz w:val="22"/>
                <w:szCs w:val="22"/>
                <w:lang w:val="en-US"/>
              </w:rPr>
            </w:pPr>
            <w:r w:rsidRPr="00BF1E8B">
              <w:rPr>
                <w:sz w:val="22"/>
                <w:szCs w:val="22"/>
                <w:lang w:val="en-US"/>
              </w:rPr>
              <w:t xml:space="preserve">e-mail: </w:t>
            </w:r>
            <w:hyperlink r:id="rId5" w:history="1">
              <w:r w:rsidRPr="00BF1E8B">
                <w:rPr>
                  <w:rStyle w:val="a3"/>
                  <w:sz w:val="22"/>
                  <w:szCs w:val="22"/>
                  <w:lang w:val="en-US"/>
                </w:rPr>
                <w:t>teplovoda21@mail.ru</w:t>
              </w:r>
            </w:hyperlink>
          </w:p>
          <w:p w14:paraId="2512FB4F" w14:textId="77777777" w:rsidR="00BF1E8B" w:rsidRPr="00BF1E8B" w:rsidRDefault="00BF1E8B" w:rsidP="00BF1E8B">
            <w:pPr>
              <w:pStyle w:val="a5"/>
              <w:ind w:left="284"/>
              <w:jc w:val="left"/>
              <w:rPr>
                <w:sz w:val="22"/>
                <w:szCs w:val="22"/>
                <w:lang w:val="en-US"/>
              </w:rPr>
            </w:pPr>
          </w:p>
          <w:p w14:paraId="643FD5F2" w14:textId="77777777" w:rsidR="00BF1E8B" w:rsidRPr="00BF1E8B" w:rsidRDefault="00BF1E8B" w:rsidP="00BF1E8B">
            <w:pPr>
              <w:pStyle w:val="a5"/>
              <w:ind w:left="284"/>
              <w:jc w:val="left"/>
              <w:rPr>
                <w:sz w:val="22"/>
                <w:szCs w:val="22"/>
                <w:lang w:val="en-US"/>
              </w:rPr>
            </w:pPr>
            <w:r w:rsidRPr="00BF1E8B">
              <w:rPr>
                <w:sz w:val="22"/>
                <w:szCs w:val="22"/>
              </w:rPr>
              <w:t>Директор</w:t>
            </w:r>
          </w:p>
          <w:p w14:paraId="7FFF935B" w14:textId="77777777" w:rsidR="00BF1E8B" w:rsidRPr="00BF1E8B" w:rsidRDefault="00BF1E8B" w:rsidP="00BF1E8B">
            <w:pPr>
              <w:pStyle w:val="a5"/>
              <w:framePr w:hSpace="180" w:wrap="around" w:vAnchor="text" w:hAnchor="margin" w:xAlign="center" w:y="6"/>
              <w:ind w:left="284"/>
              <w:rPr>
                <w:sz w:val="22"/>
                <w:szCs w:val="22"/>
                <w:lang w:val="en-US"/>
              </w:rPr>
            </w:pPr>
          </w:p>
          <w:p w14:paraId="0AC50039" w14:textId="77777777" w:rsidR="00BF1E8B" w:rsidRPr="00BF1E8B" w:rsidRDefault="00BF1E8B" w:rsidP="00BF1E8B">
            <w:pPr>
              <w:pStyle w:val="a5"/>
              <w:framePr w:hSpace="180" w:wrap="around" w:vAnchor="text" w:hAnchor="margin" w:xAlign="center" w:y="6"/>
              <w:ind w:left="284"/>
              <w:rPr>
                <w:sz w:val="22"/>
                <w:szCs w:val="22"/>
              </w:rPr>
            </w:pPr>
            <w:r w:rsidRPr="00BF1E8B">
              <w:rPr>
                <w:sz w:val="22"/>
                <w:szCs w:val="22"/>
              </w:rPr>
              <w:t>__________________/А.В. Черноусов/</w:t>
            </w:r>
          </w:p>
          <w:p w14:paraId="42A64F6B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 </w:t>
            </w:r>
          </w:p>
          <w:p w14:paraId="01418501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М. П.</w:t>
            </w:r>
          </w:p>
        </w:tc>
        <w:tc>
          <w:tcPr>
            <w:tcW w:w="5070" w:type="dxa"/>
            <w:hideMark/>
          </w:tcPr>
          <w:p w14:paraId="499835A1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Заявитель</w:t>
            </w:r>
          </w:p>
          <w:p w14:paraId="6F4E3927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 </w:t>
            </w:r>
          </w:p>
          <w:p w14:paraId="26F38667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[</w:t>
            </w:r>
            <w:r w:rsidRPr="00BF1E8B">
              <w:rPr>
                <w:rFonts w:ascii="Times New Roman" w:eastAsia="Times New Roman" w:hAnsi="Times New Roman" w:cs="Times New Roman"/>
                <w:bCs/>
              </w:rPr>
              <w:t>впис</w:t>
            </w:r>
            <w:r w:rsidR="00BF1E8B">
              <w:rPr>
                <w:rFonts w:ascii="Times New Roman" w:eastAsia="Times New Roman" w:hAnsi="Times New Roman" w:cs="Times New Roman"/>
                <w:bCs/>
              </w:rPr>
              <w:t>ываются реквизиты</w:t>
            </w:r>
            <w:r w:rsidRPr="00BF1E8B">
              <w:rPr>
                <w:rFonts w:ascii="Times New Roman" w:eastAsia="Times New Roman" w:hAnsi="Times New Roman" w:cs="Times New Roman"/>
              </w:rPr>
              <w:t>]</w:t>
            </w:r>
          </w:p>
          <w:p w14:paraId="6777F35C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 </w:t>
            </w:r>
          </w:p>
          <w:p w14:paraId="7FBFF75F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81E762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96556B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57DA44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5D3EDD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418E28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F787A0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1AB899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28BD9E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FF2FF0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DEE659" w14:textId="77777777" w:rsidR="00B14894" w:rsidRDefault="00B14894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37CE35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[</w:t>
            </w:r>
            <w:r w:rsidRPr="00BF1E8B">
              <w:rPr>
                <w:rFonts w:ascii="Times New Roman" w:eastAsia="Times New Roman" w:hAnsi="Times New Roman" w:cs="Times New Roman"/>
                <w:bCs/>
              </w:rPr>
              <w:t>должность, подпись, инициалы, фамилия</w:t>
            </w:r>
            <w:r w:rsidRPr="00BF1E8B">
              <w:rPr>
                <w:rFonts w:ascii="Times New Roman" w:eastAsia="Times New Roman" w:hAnsi="Times New Roman" w:cs="Times New Roman"/>
              </w:rPr>
              <w:t>]</w:t>
            </w:r>
          </w:p>
          <w:p w14:paraId="59EE93FB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 </w:t>
            </w:r>
          </w:p>
          <w:p w14:paraId="30AFDE06" w14:textId="77777777" w:rsidR="00C13E29" w:rsidRPr="00BF1E8B" w:rsidRDefault="00C13E29" w:rsidP="00C13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F1E8B">
              <w:rPr>
                <w:rFonts w:ascii="Times New Roman" w:eastAsia="Times New Roman" w:hAnsi="Times New Roman" w:cs="Times New Roman"/>
              </w:rPr>
              <w:t>М. П.</w:t>
            </w:r>
          </w:p>
        </w:tc>
      </w:tr>
    </w:tbl>
    <w:p w14:paraId="2B4E4D96" w14:textId="77777777" w:rsidR="005345D6" w:rsidRPr="00C13E29" w:rsidRDefault="005345D6">
      <w:pPr>
        <w:rPr>
          <w:rFonts w:ascii="Times New Roman" w:hAnsi="Times New Roman" w:cs="Times New Roman"/>
        </w:rPr>
      </w:pPr>
    </w:p>
    <w:sectPr w:rsidR="005345D6" w:rsidRPr="00C13E29" w:rsidSect="00B8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E29"/>
    <w:rsid w:val="00332FE2"/>
    <w:rsid w:val="005345D6"/>
    <w:rsid w:val="00992E31"/>
    <w:rsid w:val="00B14894"/>
    <w:rsid w:val="00B81C0D"/>
    <w:rsid w:val="00BF1E8B"/>
    <w:rsid w:val="00C1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FB98"/>
  <w15:docId w15:val="{51A51126-22C5-4054-8F61-A71EF7F4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1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1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13E29"/>
  </w:style>
  <w:style w:type="paragraph" w:customStyle="1" w:styleId="s1">
    <w:name w:val="s_1"/>
    <w:basedOn w:val="a"/>
    <w:rsid w:val="00C1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1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13E29"/>
    <w:rPr>
      <w:color w:val="0000FF"/>
      <w:u w:val="single"/>
    </w:rPr>
  </w:style>
  <w:style w:type="paragraph" w:customStyle="1" w:styleId="s9">
    <w:name w:val="s_9"/>
    <w:basedOn w:val="a"/>
    <w:rsid w:val="00C1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13E29"/>
    <w:rPr>
      <w:i/>
      <w:iCs/>
    </w:rPr>
  </w:style>
  <w:style w:type="paragraph" w:styleId="a5">
    <w:name w:val="Body Text"/>
    <w:basedOn w:val="a"/>
    <w:link w:val="a6"/>
    <w:rsid w:val="00BF1E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F1E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60647">
              <w:marLeft w:val="0"/>
              <w:marRight w:val="0"/>
              <w:marTop w:val="145"/>
              <w:marBottom w:val="1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plovoda21@mail.ru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Валерьевна</cp:lastModifiedBy>
  <cp:revision>3</cp:revision>
  <dcterms:created xsi:type="dcterms:W3CDTF">2021-10-06T07:02:00Z</dcterms:created>
  <dcterms:modified xsi:type="dcterms:W3CDTF">2021-10-06T11:21:00Z</dcterms:modified>
</cp:coreProperties>
</file>